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0E9" w:rsidRPr="005860E9" w:rsidRDefault="005860E9" w:rsidP="005860E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860E9">
        <w:rPr>
          <w:rFonts w:ascii="Times New Roman" w:hAnsi="Times New Roman" w:cs="Times New Roman"/>
          <w:b/>
          <w:bCs/>
          <w:sz w:val="28"/>
          <w:szCs w:val="28"/>
        </w:rPr>
        <w:t>Сказка «Мишин магазин»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> Однажды проснувшись после зимней спячки, вылез Миша из любимой берлоги.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bookmarkStart w:id="0" w:name="_GoBack"/>
      <w:bookmarkEnd w:id="0"/>
      <w:r w:rsidRPr="005860E9">
        <w:rPr>
          <w:rFonts w:ascii="Times New Roman" w:hAnsi="Times New Roman" w:cs="Times New Roman"/>
          <w:sz w:val="28"/>
          <w:szCs w:val="28"/>
        </w:rPr>
        <w:t>«Красота, какая вокруг, просто дух захватывает» - сказал Миша.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>Весь лес переливался всеми цветами радуги в лучах нежного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>солнышка. И Миша решил, что будет весь день кататься на санках, кувыркаться в снегу.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>Воротившись вечером в свою берлогу, он почувствовал, что у него заболело горло. Срочно нужны чай с малиновым вареньем и горячее молоко! Но в берлоге ничего этого не оказалось. Пошел Миша на лесной рынок, а там уже никого нет - поздно пришел. Побежал Миша в магазин к зайцу и тут неудача на дверях табличка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>«закрыто».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 xml:space="preserve">Эх - огорчился Миша - был бы у меня свой магазин, всего бы вдоволь было. И решил Миша открыть свой магазин. На следующий день утром Миша вымыл свою берлогу. Установил посередине прилавок поставил на него весы. Затем прикрепил плакат с </w:t>
      </w:r>
      <w:proofErr w:type="gramStart"/>
      <w:r w:rsidRPr="005860E9">
        <w:rPr>
          <w:rFonts w:ascii="Times New Roman" w:hAnsi="Times New Roman" w:cs="Times New Roman"/>
          <w:sz w:val="28"/>
          <w:szCs w:val="28"/>
        </w:rPr>
        <w:t>надписью</w:t>
      </w:r>
      <w:proofErr w:type="gramEnd"/>
      <w:r w:rsidRPr="005860E9">
        <w:rPr>
          <w:rFonts w:ascii="Times New Roman" w:hAnsi="Times New Roman" w:cs="Times New Roman"/>
          <w:sz w:val="28"/>
          <w:szCs w:val="28"/>
        </w:rPr>
        <w:t xml:space="preserve"> «Мишкин магазин». И уселся ждать покупателей.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>-   Зашел к Мише Ежик.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>-   Ты что в снежки играть не идешь?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>-   Не могу, я теперь хозяин магазина. - Видишь, торгую.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>-   Торгуешь? - удивленно спросил ежик - а чем торгуешь?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>Почесал Миша затылок, а ответить то и нечего и торговать нечем. Ежик постоял - постоял, пожал плечами и ушел.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>Расстроился Миша, чуть не плачет. Стал думать, отчего у него ничего не получается?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 xml:space="preserve">Тут в гости к Мише зашел его дедушка Михаил </w:t>
      </w:r>
      <w:proofErr w:type="spellStart"/>
      <w:r w:rsidRPr="005860E9">
        <w:rPr>
          <w:rFonts w:ascii="Times New Roman" w:hAnsi="Times New Roman" w:cs="Times New Roman"/>
          <w:sz w:val="28"/>
          <w:szCs w:val="28"/>
        </w:rPr>
        <w:t>Потапыч</w:t>
      </w:r>
      <w:proofErr w:type="spellEnd"/>
      <w:r w:rsidRPr="005860E9">
        <w:rPr>
          <w:rFonts w:ascii="Times New Roman" w:hAnsi="Times New Roman" w:cs="Times New Roman"/>
          <w:sz w:val="28"/>
          <w:szCs w:val="28"/>
        </w:rPr>
        <w:t>. И он объяснил Мише, что главное в магазине, не весы не прилавок и даже не продавец, а то чем торгуют - ТОВАР.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>Забегал Миша по берлоге, думая, что выложить на прилавок. Нашел свой старый мячик, хотел на прилавок положить.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>«Кому же такое старье нужно?» – сказал дедушка Миши.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 xml:space="preserve">И тут Миша вспомнил, что в кладовке у него несколько бочонков меда осталось после зимы. Что может быть вкуснее и полезнее меда для любого </w:t>
      </w:r>
      <w:r w:rsidRPr="005860E9">
        <w:rPr>
          <w:rFonts w:ascii="Times New Roman" w:hAnsi="Times New Roman" w:cs="Times New Roman"/>
          <w:sz w:val="28"/>
          <w:szCs w:val="28"/>
        </w:rPr>
        <w:lastRenderedPageBreak/>
        <w:t>лесного жителя! Выкатил Миша пять бочонков меда расставил их на прилавке, и уселся ждать первого покупателя.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>И тут зашел первый покупатель зайчик. Он купил баночку меда для своей семьи.</w:t>
      </w:r>
    </w:p>
    <w:p w:rsidR="005860E9" w:rsidRPr="005860E9" w:rsidRDefault="005860E9" w:rsidP="005860E9">
      <w:pPr>
        <w:rPr>
          <w:rFonts w:ascii="Times New Roman" w:hAnsi="Times New Roman" w:cs="Times New Roman"/>
          <w:sz w:val="28"/>
          <w:szCs w:val="28"/>
        </w:rPr>
      </w:pPr>
      <w:r w:rsidRPr="005860E9">
        <w:rPr>
          <w:rFonts w:ascii="Times New Roman" w:hAnsi="Times New Roman" w:cs="Times New Roman"/>
          <w:sz w:val="28"/>
          <w:szCs w:val="28"/>
        </w:rPr>
        <w:t>Так началась торговля в Мишином магазине. И скоро на прилавке этого магазина стояли не только бочонки с душистым медом, но и много других вкусных товаров.</w:t>
      </w:r>
    </w:p>
    <w:p w:rsidR="00A11961" w:rsidRPr="005860E9" w:rsidRDefault="00A11961">
      <w:pPr>
        <w:rPr>
          <w:rFonts w:ascii="Times New Roman" w:hAnsi="Times New Roman" w:cs="Times New Roman"/>
          <w:sz w:val="28"/>
          <w:szCs w:val="28"/>
        </w:rPr>
      </w:pPr>
    </w:p>
    <w:sectPr w:rsidR="00A11961" w:rsidRPr="00586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961"/>
    <w:rsid w:val="005860E9"/>
    <w:rsid w:val="00A1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D0BB9"/>
  <w15:chartTrackingRefBased/>
  <w15:docId w15:val="{371B4A7D-ECB5-40BD-8B19-9DA9799C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1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2022-03-05T09:47:00Z</dcterms:created>
  <dcterms:modified xsi:type="dcterms:W3CDTF">2022-03-05T09:48:00Z</dcterms:modified>
</cp:coreProperties>
</file>